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EB" w:rsidRDefault="00F304EB">
      <w:pPr>
        <w:pStyle w:val="BodyText"/>
        <w:rPr>
          <w:sz w:val="20"/>
        </w:rPr>
      </w:pPr>
    </w:p>
    <w:p w:rsidR="00F304EB" w:rsidRDefault="000A691B">
      <w:pPr>
        <w:spacing w:before="218"/>
        <w:ind w:left="2895"/>
        <w:rPr>
          <w:b/>
          <w:sz w:val="28"/>
        </w:rPr>
      </w:pPr>
      <w:r>
        <w:rPr>
          <w:noProof/>
        </w:rPr>
        <w:drawing>
          <wp:anchor distT="0" distB="0" distL="0" distR="0" simplePos="0" relativeHeight="251662336" behindDoc="0" locked="0" layoutInCell="1" allowOverlap="1">
            <wp:simplePos x="0" y="0"/>
            <wp:positionH relativeFrom="page">
              <wp:posOffset>257175</wp:posOffset>
            </wp:positionH>
            <wp:positionV relativeFrom="paragraph">
              <wp:posOffset>-149292</wp:posOffset>
            </wp:positionV>
            <wp:extent cx="1310639" cy="4876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10639" cy="487679"/>
                    </a:xfrm>
                    <a:prstGeom prst="rect">
                      <a:avLst/>
                    </a:prstGeom>
                  </pic:spPr>
                </pic:pic>
              </a:graphicData>
            </a:graphic>
          </wp:anchor>
        </w:drawing>
      </w:r>
      <w:r>
        <w:rPr>
          <w:b/>
          <w:sz w:val="28"/>
        </w:rPr>
        <w:t>Student Informatio</w:t>
      </w:r>
      <w:r w:rsidR="00F421B1">
        <w:rPr>
          <w:b/>
          <w:sz w:val="28"/>
        </w:rPr>
        <w:t xml:space="preserve">n </w:t>
      </w:r>
    </w:p>
    <w:p w:rsidR="00F304EB" w:rsidRDefault="00F304EB">
      <w:pPr>
        <w:pStyle w:val="BodyText"/>
        <w:rPr>
          <w:b/>
          <w:sz w:val="20"/>
        </w:rPr>
      </w:pPr>
    </w:p>
    <w:p w:rsidR="00F304EB" w:rsidRDefault="00F421B1" w:rsidP="00F421B1">
      <w:pPr>
        <w:pStyle w:val="BodyText"/>
        <w:ind w:left="360"/>
        <w:rPr>
          <w:b/>
          <w:sz w:val="20"/>
        </w:rPr>
      </w:pPr>
      <w:r>
        <w:t xml:space="preserve">Form must be submitted 30 days prior to the observation request dates. Submission does not guarantee placement. To cancel your observation, email </w:t>
      </w:r>
      <w:hyperlink r:id="rId9">
        <w:r>
          <w:rPr>
            <w:color w:val="0562C1"/>
            <w:u w:val="single" w:color="0562C1"/>
          </w:rPr>
          <w:t>amyr@greaterregional.org</w:t>
        </w:r>
        <w:r>
          <w:rPr>
            <w:color w:val="0562C1"/>
          </w:rPr>
          <w:t xml:space="preserve"> </w:t>
        </w:r>
      </w:hyperlink>
      <w:r>
        <w:t>or call 641-782-3695. Individual departments will determine if it can be rescheduled</w:t>
      </w:r>
      <w:r w:rsidRPr="00375520">
        <w:t>.</w:t>
      </w:r>
    </w:p>
    <w:p w:rsidR="00F304EB" w:rsidRDefault="00F304EB">
      <w:pPr>
        <w:pStyle w:val="BodyText"/>
        <w:spacing w:before="5"/>
        <w:rPr>
          <w:b/>
          <w:sz w:val="20"/>
        </w:rPr>
      </w:pPr>
    </w:p>
    <w:p w:rsidR="00F304EB" w:rsidRDefault="000A691B">
      <w:pPr>
        <w:pStyle w:val="Heading1"/>
      </w:pPr>
      <w:r>
        <w:t>Basic Information</w:t>
      </w:r>
    </w:p>
    <w:p w:rsidR="00F304EB" w:rsidRDefault="000A691B">
      <w:pPr>
        <w:pStyle w:val="BodyText"/>
        <w:tabs>
          <w:tab w:val="left" w:pos="2576"/>
          <w:tab w:val="left" w:pos="3297"/>
          <w:tab w:val="left" w:pos="4068"/>
          <w:tab w:val="left" w:pos="4960"/>
          <w:tab w:val="left" w:pos="5681"/>
          <w:tab w:val="left" w:pos="6452"/>
          <w:tab w:val="left" w:pos="6910"/>
          <w:tab w:val="left" w:pos="8414"/>
          <w:tab w:val="left" w:pos="10338"/>
          <w:tab w:val="left" w:pos="10442"/>
        </w:tabs>
        <w:spacing w:before="180" w:line="410" w:lineRule="auto"/>
        <w:ind w:left="419" w:right="735"/>
      </w:pPr>
      <w:r>
        <w:t>Full</w:t>
      </w:r>
      <w:r>
        <w:rPr>
          <w:spacing w:val="-1"/>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Male:</w:t>
      </w:r>
      <w:r>
        <w:rPr>
          <w:u w:val="single"/>
        </w:rPr>
        <w:t xml:space="preserve"> </w:t>
      </w:r>
      <w:r>
        <w:rPr>
          <w:u w:val="single"/>
        </w:rPr>
        <w:tab/>
      </w:r>
      <w:r>
        <w:t>Female:</w:t>
      </w:r>
      <w:r>
        <w:rPr>
          <w:u w:val="single"/>
        </w:rPr>
        <w:tab/>
      </w:r>
      <w:r>
        <w:rPr>
          <w:u w:val="single"/>
        </w:rPr>
        <w:tab/>
      </w:r>
      <w:r>
        <w:t xml:space="preserve"> Responsible</w:t>
      </w:r>
      <w:r>
        <w:rPr>
          <w:spacing w:val="-1"/>
        </w:rPr>
        <w:t xml:space="preserve"> </w:t>
      </w:r>
      <w:r>
        <w:t xml:space="preserve">GRH Preceptor: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Date(s)</w:t>
      </w:r>
      <w:r>
        <w:rPr>
          <w:spacing w:val="-1"/>
        </w:rPr>
        <w:t xml:space="preserve"> </w:t>
      </w:r>
      <w:r>
        <w:t>at GRH:</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to</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F304EB" w:rsidRDefault="000A691B">
      <w:pPr>
        <w:pStyle w:val="Heading1"/>
        <w:spacing w:before="1"/>
      </w:pPr>
      <w:r>
        <w:t>Education</w:t>
      </w:r>
    </w:p>
    <w:p w:rsidR="00F304EB" w:rsidRDefault="000A691B">
      <w:pPr>
        <w:pStyle w:val="BodyText"/>
        <w:tabs>
          <w:tab w:val="left" w:pos="3114"/>
          <w:tab w:val="left" w:pos="4342"/>
          <w:tab w:val="left" w:pos="4558"/>
          <w:tab w:val="left" w:pos="4691"/>
          <w:tab w:val="left" w:pos="5455"/>
          <w:tab w:val="left" w:pos="8773"/>
          <w:tab w:val="left" w:pos="10210"/>
          <w:tab w:val="left" w:pos="10259"/>
          <w:tab w:val="left" w:pos="10314"/>
          <w:tab w:val="left" w:pos="10442"/>
        </w:tabs>
        <w:spacing w:before="181" w:line="410" w:lineRule="auto"/>
        <w:ind w:left="419" w:right="735"/>
        <w:rPr>
          <w:b/>
        </w:rPr>
      </w:pPr>
      <w:r>
        <w:t>Current Level</w:t>
      </w:r>
      <w:r>
        <w:rPr>
          <w:spacing w:val="-1"/>
        </w:rPr>
        <w:t xml:space="preserve"> </w:t>
      </w:r>
      <w:r>
        <w:t xml:space="preserve">of Education: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Name of</w:t>
      </w:r>
      <w:r>
        <w:rPr>
          <w:spacing w:val="-1"/>
        </w:rPr>
        <w:t xml:space="preserve"> </w:t>
      </w:r>
      <w:r>
        <w:t xml:space="preserve">Current School: </w:t>
      </w:r>
      <w:r>
        <w:rPr>
          <w:u w:val="single"/>
        </w:rPr>
        <w:t xml:space="preserv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Pr>
          <w:w w:val="21"/>
          <w:u w:val="single"/>
        </w:rPr>
        <w:t xml:space="preserve"> </w:t>
      </w:r>
      <w:r>
        <w:t xml:space="preserve"> Focus</w:t>
      </w:r>
      <w:proofErr w:type="gramEnd"/>
      <w:r>
        <w:rPr>
          <w:spacing w:val="-1"/>
        </w:rPr>
        <w:t xml:space="preserve"> </w:t>
      </w:r>
      <w:r>
        <w:t>of Study:</w:t>
      </w:r>
      <w:r>
        <w:rPr>
          <w:u w:val="single"/>
        </w:rPr>
        <w:t xml:space="preserve"> </w:t>
      </w:r>
      <w:r>
        <w:rPr>
          <w:u w:val="single"/>
        </w:rPr>
        <w:tab/>
      </w:r>
      <w:r>
        <w:rPr>
          <w:u w:val="single"/>
        </w:rPr>
        <w:tab/>
      </w:r>
      <w:r>
        <w:rPr>
          <w:u w:val="single"/>
        </w:rPr>
        <w:tab/>
      </w:r>
      <w:r>
        <w:t>Tentative Graduation Month/Year</w:t>
      </w:r>
      <w:r>
        <w:rPr>
          <w:u w:val="single"/>
        </w:rPr>
        <w:t xml:space="preserve"> </w:t>
      </w:r>
      <w:r>
        <w:rPr>
          <w:u w:val="single"/>
        </w:rPr>
        <w:tab/>
      </w:r>
      <w:r>
        <w:t>/</w:t>
      </w:r>
      <w:r>
        <w:rPr>
          <w:u w:val="single"/>
        </w:rPr>
        <w:tab/>
      </w:r>
      <w:r>
        <w:rPr>
          <w:u w:val="single"/>
        </w:rPr>
        <w:tab/>
      </w:r>
      <w:r>
        <w:rPr>
          <w:u w:val="single"/>
        </w:rPr>
        <w:tab/>
      </w:r>
      <w:r>
        <w:rPr>
          <w:u w:val="single"/>
        </w:rPr>
        <w:tab/>
      </w:r>
      <w:r>
        <w:t xml:space="preserve"> Clinical</w:t>
      </w:r>
      <w:r>
        <w:rPr>
          <w:spacing w:val="-1"/>
        </w:rPr>
        <w:t xml:space="preserve"> </w:t>
      </w:r>
      <w:r>
        <w:t>Hours Needed:</w:t>
      </w:r>
      <w:r>
        <w:rPr>
          <w:u w:val="single"/>
        </w:rPr>
        <w:t xml:space="preserve"> </w:t>
      </w:r>
      <w:r>
        <w:rPr>
          <w:u w:val="single"/>
        </w:rPr>
        <w:tab/>
      </w:r>
      <w:r>
        <w:rPr>
          <w:u w:val="single"/>
        </w:rPr>
        <w:tab/>
      </w:r>
      <w:r>
        <w:rPr>
          <w:u w:val="single"/>
        </w:rPr>
        <w:tab/>
      </w:r>
      <w:r>
        <w:rPr>
          <w:u w:val="single"/>
        </w:rPr>
        <w:tab/>
      </w:r>
      <w:r>
        <w:t xml:space="preserve">/ Focus Area of Rotation: </w:t>
      </w:r>
      <w:r>
        <w:rPr>
          <w:u w:val="single"/>
        </w:rPr>
        <w:t xml:space="preserve"> </w:t>
      </w:r>
      <w:r>
        <w:rPr>
          <w:u w:val="single"/>
        </w:rPr>
        <w:tab/>
      </w:r>
      <w:r>
        <w:rPr>
          <w:u w:val="single"/>
        </w:rPr>
        <w:tab/>
      </w:r>
      <w:r>
        <w:rPr>
          <w:u w:val="single"/>
        </w:rPr>
        <w:tab/>
      </w:r>
      <w:r>
        <w:rPr>
          <w:u w:val="single"/>
        </w:rPr>
        <w:tab/>
      </w:r>
      <w:r>
        <w:rPr>
          <w:w w:val="43"/>
          <w:u w:val="single"/>
        </w:rPr>
        <w:t xml:space="preserve"> </w:t>
      </w:r>
      <w:r>
        <w:t xml:space="preserve"> School</w:t>
      </w:r>
      <w:r>
        <w:rPr>
          <w:spacing w:val="-1"/>
        </w:rPr>
        <w:t xml:space="preserve"> </w:t>
      </w:r>
      <w:r>
        <w:t xml:space="preserve">Contact 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1"/>
          <w:u w:val="single"/>
        </w:rPr>
        <w:t xml:space="preserve"> </w:t>
      </w:r>
      <w:r>
        <w:t xml:space="preserve"> School Contact</w:t>
      </w:r>
      <w:r>
        <w:rPr>
          <w:spacing w:val="-1"/>
        </w:rPr>
        <w:t xml:space="preserve"> </w:t>
      </w:r>
      <w:r>
        <w:t>Phone: (</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r>
        <w:rPr>
          <w:u w:val="single"/>
        </w:rPr>
        <w:tab/>
      </w:r>
      <w:r>
        <w:t>Email:</w:t>
      </w:r>
      <w:r>
        <w:rPr>
          <w:u w:val="single"/>
        </w:rPr>
        <w:tab/>
      </w:r>
      <w:r>
        <w:rPr>
          <w:u w:val="single"/>
        </w:rPr>
        <w:tab/>
      </w:r>
      <w:r>
        <w:rPr>
          <w:u w:val="single"/>
        </w:rPr>
        <w:tab/>
      </w:r>
      <w:r>
        <w:rPr>
          <w:u w:val="single"/>
        </w:rPr>
        <w:tab/>
      </w:r>
      <w:r>
        <w:rPr>
          <w:u w:val="single"/>
        </w:rPr>
        <w:tab/>
      </w:r>
      <w:r>
        <w:t xml:space="preserve"> Other</w:t>
      </w:r>
      <w:r>
        <w:rPr>
          <w:spacing w:val="-1"/>
        </w:rPr>
        <w:t xml:space="preserve"> </w:t>
      </w:r>
      <w:r>
        <w:t xml:space="preserve">Rotations Completed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rPr>
        <w:t>Personal Information</w:t>
      </w:r>
    </w:p>
    <w:p w:rsidR="00F304EB" w:rsidRDefault="000A691B">
      <w:pPr>
        <w:pStyle w:val="BodyText"/>
        <w:tabs>
          <w:tab w:val="left" w:pos="2466"/>
          <w:tab w:val="left" w:pos="3187"/>
          <w:tab w:val="left" w:pos="3713"/>
          <w:tab w:val="left" w:pos="3959"/>
          <w:tab w:val="left" w:pos="4826"/>
          <w:tab w:val="left" w:pos="10264"/>
          <w:tab w:val="left" w:pos="10327"/>
          <w:tab w:val="left" w:pos="10363"/>
          <w:tab w:val="left" w:pos="10559"/>
        </w:tabs>
        <w:spacing w:before="3" w:line="410" w:lineRule="auto"/>
        <w:ind w:left="419" w:right="618"/>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Number: </w:t>
      </w:r>
      <w:proofErr w:type="gramStart"/>
      <w:r>
        <w:t>(</w:t>
      </w:r>
      <w:r>
        <w:rPr>
          <w:u w:val="single"/>
        </w:rPr>
        <w:t xml:space="preserve"> </w:t>
      </w:r>
      <w:r>
        <w:rPr>
          <w:u w:val="single"/>
        </w:rPr>
        <w:tab/>
      </w:r>
      <w:proofErr w:type="gramEnd"/>
      <w:r>
        <w:t>)</w:t>
      </w:r>
      <w:r>
        <w:rPr>
          <w:u w:val="single"/>
        </w:rPr>
        <w:t xml:space="preserve"> </w:t>
      </w:r>
      <w:r>
        <w:rPr>
          <w:u w:val="single"/>
        </w:rPr>
        <w:tab/>
      </w:r>
      <w:r>
        <w:rPr>
          <w:u w:val="single"/>
        </w:rPr>
        <w:tab/>
      </w:r>
      <w:r>
        <w:t>-</w:t>
      </w:r>
      <w:r>
        <w:rPr>
          <w:u w:val="single"/>
        </w:rPr>
        <w:t xml:space="preserve"> </w:t>
      </w:r>
      <w:r>
        <w:rPr>
          <w:u w:val="single"/>
        </w:rPr>
        <w:tab/>
      </w:r>
      <w:r>
        <w:rPr>
          <w:u w:val="single"/>
        </w:rPr>
        <w:tab/>
      </w:r>
      <w:r>
        <w:t>Email:</w:t>
      </w:r>
      <w:r>
        <w:rPr>
          <w:u w:val="single"/>
        </w:rPr>
        <w:tab/>
      </w:r>
      <w:r>
        <w:rPr>
          <w:u w:val="single"/>
        </w:rPr>
        <w:tab/>
      </w:r>
      <w:r>
        <w:rPr>
          <w:u w:val="single"/>
        </w:rPr>
        <w:tab/>
      </w:r>
      <w:r>
        <w:rPr>
          <w:u w:val="single"/>
        </w:rPr>
        <w:tab/>
      </w:r>
      <w:r>
        <w:t xml:space="preserve"> Date</w:t>
      </w:r>
      <w:r>
        <w:rPr>
          <w:spacing w:val="-1"/>
        </w:rPr>
        <w:t xml:space="preserve"> </w:t>
      </w:r>
      <w:r>
        <w:t>of Birth:</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rPr>
          <w:u w:val="single"/>
        </w:rPr>
        <w:tab/>
      </w:r>
      <w:r>
        <w:t xml:space="preserve">Last Four Digits of SSN: </w:t>
      </w:r>
      <w:r>
        <w:rPr>
          <w:u w:val="single"/>
        </w:rPr>
        <w:t xml:space="preserve"> </w:t>
      </w:r>
      <w:r>
        <w:rPr>
          <w:u w:val="single"/>
        </w:rPr>
        <w:tab/>
      </w:r>
      <w:r>
        <w:rPr>
          <w:u w:val="single"/>
        </w:rPr>
        <w:tab/>
      </w:r>
      <w:r>
        <w:rPr>
          <w:u w:val="single"/>
        </w:rPr>
        <w:tab/>
      </w:r>
      <w:r>
        <w:rPr>
          <w:u w:val="single"/>
        </w:rPr>
        <w:tab/>
      </w:r>
      <w:r>
        <w:t xml:space="preserve"> Professional aspiration</w:t>
      </w:r>
      <w:r>
        <w:rPr>
          <w:spacing w:val="-2"/>
        </w:rPr>
        <w:t xml:space="preserve"> </w:t>
      </w:r>
      <w:r>
        <w:t xml:space="preserve">after graduation:  </w:t>
      </w:r>
      <w:r>
        <w:rPr>
          <w:u w:val="single"/>
        </w:rPr>
        <w:t xml:space="preserve"> </w:t>
      </w:r>
      <w:r>
        <w:rPr>
          <w:u w:val="single"/>
        </w:rPr>
        <w:tab/>
      </w:r>
      <w:r>
        <w:rPr>
          <w:u w:val="single"/>
        </w:rPr>
        <w:tab/>
      </w:r>
      <w:r>
        <w:t xml:space="preserve"> Please check the areas you are interested in (check all that</w:t>
      </w:r>
      <w:r>
        <w:rPr>
          <w:spacing w:val="-3"/>
        </w:rPr>
        <w:t xml:space="preserve"> </w:t>
      </w:r>
      <w:r>
        <w:t>apply)</w:t>
      </w:r>
    </w:p>
    <w:p w:rsidR="00F304EB" w:rsidRDefault="000A691B">
      <w:pPr>
        <w:tabs>
          <w:tab w:val="left" w:pos="789"/>
          <w:tab w:val="left" w:pos="3009"/>
          <w:tab w:val="left" w:pos="4433"/>
          <w:tab w:val="left" w:pos="6108"/>
          <w:tab w:val="left" w:pos="7842"/>
          <w:tab w:val="left" w:pos="9832"/>
        </w:tabs>
        <w:spacing w:before="39"/>
        <w:ind w:left="419"/>
        <w:rPr>
          <w:sz w:val="18"/>
        </w:rPr>
      </w:pPr>
      <w:r>
        <w:rPr>
          <w:sz w:val="18"/>
          <w:u w:val="single"/>
        </w:rPr>
        <w:t xml:space="preserve"> </w:t>
      </w:r>
      <w:r>
        <w:rPr>
          <w:sz w:val="18"/>
          <w:u w:val="single"/>
        </w:rPr>
        <w:tab/>
      </w:r>
      <w:r>
        <w:rPr>
          <w:sz w:val="18"/>
        </w:rPr>
        <w:t>Emergency</w:t>
      </w:r>
      <w:r>
        <w:rPr>
          <w:spacing w:val="-1"/>
          <w:sz w:val="18"/>
        </w:rPr>
        <w:t xml:space="preserve"> </w:t>
      </w:r>
      <w:r>
        <w:rPr>
          <w:sz w:val="18"/>
        </w:rPr>
        <w:t>Department</w:t>
      </w:r>
      <w:r>
        <w:rPr>
          <w:sz w:val="18"/>
          <w:u w:val="single"/>
        </w:rPr>
        <w:t xml:space="preserve"> </w:t>
      </w:r>
      <w:r>
        <w:rPr>
          <w:sz w:val="18"/>
          <w:u w:val="single"/>
        </w:rPr>
        <w:tab/>
      </w:r>
      <w:r>
        <w:rPr>
          <w:sz w:val="18"/>
        </w:rPr>
        <w:t>Urgent Care</w:t>
      </w:r>
      <w:r>
        <w:rPr>
          <w:sz w:val="18"/>
          <w:u w:val="single"/>
        </w:rPr>
        <w:t xml:space="preserve"> </w:t>
      </w:r>
      <w:r>
        <w:rPr>
          <w:sz w:val="18"/>
          <w:u w:val="single"/>
        </w:rPr>
        <w:tab/>
      </w:r>
      <w:r>
        <w:rPr>
          <w:sz w:val="18"/>
        </w:rPr>
        <w:t>Family Practice</w:t>
      </w:r>
      <w:r>
        <w:rPr>
          <w:sz w:val="18"/>
          <w:u w:val="single"/>
        </w:rPr>
        <w:t xml:space="preserve"> </w:t>
      </w:r>
      <w:r>
        <w:rPr>
          <w:sz w:val="18"/>
          <w:u w:val="single"/>
        </w:rPr>
        <w:tab/>
      </w:r>
      <w:r>
        <w:rPr>
          <w:sz w:val="18"/>
        </w:rPr>
        <w:t>Internal Medicine</w:t>
      </w:r>
      <w:r>
        <w:rPr>
          <w:sz w:val="18"/>
          <w:u w:val="single"/>
        </w:rPr>
        <w:t xml:space="preserve"> </w:t>
      </w:r>
      <w:r>
        <w:rPr>
          <w:sz w:val="18"/>
          <w:u w:val="single"/>
        </w:rPr>
        <w:tab/>
      </w:r>
      <w:r>
        <w:rPr>
          <w:sz w:val="18"/>
        </w:rPr>
        <w:t xml:space="preserve">Other: </w:t>
      </w:r>
      <w:r>
        <w:rPr>
          <w:sz w:val="18"/>
          <w:u w:val="single"/>
        </w:rPr>
        <w:t xml:space="preserve"> </w:t>
      </w:r>
      <w:r>
        <w:rPr>
          <w:sz w:val="18"/>
          <w:u w:val="single"/>
        </w:rPr>
        <w:tab/>
      </w:r>
    </w:p>
    <w:p w:rsidR="00F304EB" w:rsidRDefault="00F304EB">
      <w:pPr>
        <w:pStyle w:val="BodyText"/>
        <w:spacing w:before="5"/>
        <w:rPr>
          <w:sz w:val="16"/>
        </w:rPr>
      </w:pPr>
    </w:p>
    <w:p w:rsidR="00F304EB" w:rsidRDefault="000A691B">
      <w:pPr>
        <w:pStyle w:val="BodyText"/>
        <w:tabs>
          <w:tab w:val="left" w:pos="10418"/>
        </w:tabs>
        <w:ind w:left="419"/>
      </w:pPr>
      <w:r>
        <w:t>How did you hear about</w:t>
      </w:r>
      <w:r>
        <w:rPr>
          <w:spacing w:val="-1"/>
        </w:rPr>
        <w:t xml:space="preserve"> </w:t>
      </w:r>
      <w:r>
        <w:t xml:space="preserve">GRH? </w:t>
      </w:r>
      <w:r>
        <w:rPr>
          <w:u w:val="single"/>
        </w:rPr>
        <w:t xml:space="preserve"> </w:t>
      </w:r>
      <w:r>
        <w:rPr>
          <w:u w:val="single"/>
        </w:rPr>
        <w:tab/>
      </w:r>
    </w:p>
    <w:p w:rsidR="00F304EB" w:rsidRDefault="000A691B">
      <w:pPr>
        <w:pStyle w:val="Heading1"/>
        <w:spacing w:before="180"/>
      </w:pPr>
      <w:r>
        <w:t>Emergency Contact</w:t>
      </w:r>
    </w:p>
    <w:p w:rsidR="00F304EB" w:rsidRDefault="000A691B">
      <w:pPr>
        <w:pStyle w:val="BodyText"/>
        <w:tabs>
          <w:tab w:val="left" w:pos="3421"/>
          <w:tab w:val="left" w:pos="6904"/>
          <w:tab w:val="left" w:pos="8754"/>
          <w:tab w:val="left" w:pos="9432"/>
          <w:tab w:val="left" w:pos="10326"/>
        </w:tabs>
        <w:spacing w:before="180"/>
        <w:ind w:left="419"/>
      </w:pPr>
      <w:r>
        <w:t>Name:</w:t>
      </w:r>
      <w:r>
        <w:rPr>
          <w:u w:val="single"/>
        </w:rPr>
        <w:t xml:space="preserve"> </w:t>
      </w:r>
      <w:r>
        <w:rPr>
          <w:u w:val="single"/>
        </w:rPr>
        <w:tab/>
      </w:r>
      <w:r>
        <w:t>Relationship:</w:t>
      </w:r>
      <w:r>
        <w:rPr>
          <w:u w:val="single"/>
        </w:rPr>
        <w:t xml:space="preserve"> </w:t>
      </w:r>
      <w:r>
        <w:rPr>
          <w:u w:val="single"/>
        </w:rPr>
        <w:tab/>
      </w:r>
      <w:r>
        <w:t xml:space="preserve">Phone Number: </w:t>
      </w:r>
      <w:proofErr w:type="gramStart"/>
      <w:r>
        <w:t>(</w:t>
      </w:r>
      <w:r>
        <w:rPr>
          <w:u w:val="single"/>
        </w:rPr>
        <w:t xml:space="preserve"> </w:t>
      </w:r>
      <w:r>
        <w:rPr>
          <w:u w:val="single"/>
        </w:rPr>
        <w:tab/>
      </w:r>
      <w:proofErr w:type="gramEnd"/>
      <w:r>
        <w:t>)</w:t>
      </w:r>
      <w:r>
        <w:rPr>
          <w:u w:val="single"/>
        </w:rPr>
        <w:t xml:space="preserve"> </w:t>
      </w:r>
      <w:r>
        <w:rPr>
          <w:u w:val="single"/>
        </w:rPr>
        <w:tab/>
      </w:r>
      <w:r>
        <w:t>-</w:t>
      </w:r>
      <w:r>
        <w:rPr>
          <w:u w:val="single"/>
        </w:rPr>
        <w:t xml:space="preserve"> </w:t>
      </w:r>
      <w:r>
        <w:rPr>
          <w:u w:val="single"/>
        </w:rPr>
        <w:tab/>
      </w:r>
    </w:p>
    <w:p w:rsidR="00F304EB" w:rsidRDefault="00F304EB">
      <w:pPr>
        <w:pStyle w:val="BodyText"/>
        <w:spacing w:before="2"/>
        <w:rPr>
          <w:sz w:val="28"/>
        </w:rPr>
      </w:pPr>
    </w:p>
    <w:p w:rsidR="00F304EB" w:rsidRDefault="000A691B">
      <w:pPr>
        <w:pStyle w:val="Heading1"/>
        <w:spacing w:before="91"/>
      </w:pPr>
      <w:r>
        <w:pict>
          <v:line id="_x0000_s1029" style="position:absolute;left:0;text-align:left;z-index:251661312;mso-position-horizontal-relative:page" from="34.5pt,-3.75pt" to="577.5pt,-3.75pt" strokeweight="1.5pt">
            <w10:wrap anchorx="page"/>
          </v:line>
        </w:pict>
      </w:r>
      <w:r>
        <w:t>Attestation</w:t>
      </w:r>
    </w:p>
    <w:p w:rsidR="00F421B1" w:rsidRDefault="00F421B1" w:rsidP="00F421B1">
      <w:pPr>
        <w:pStyle w:val="BodyText"/>
        <w:tabs>
          <w:tab w:val="left" w:pos="10937"/>
        </w:tabs>
        <w:spacing w:before="1" w:line="424" w:lineRule="auto"/>
        <w:ind w:left="450" w:right="180"/>
      </w:pPr>
      <w:r>
        <w:t xml:space="preserve">By checking the boxes below, I am verifying that I meet </w:t>
      </w:r>
      <w:r w:rsidR="00977D26">
        <w:t>these criteria</w:t>
      </w:r>
      <w:r>
        <w:t>.</w:t>
      </w:r>
    </w:p>
    <w:p w:rsidR="00F421B1" w:rsidRDefault="00F421B1" w:rsidP="000A691B">
      <w:pPr>
        <w:pStyle w:val="BodyText"/>
        <w:spacing w:line="259" w:lineRule="auto"/>
        <w:ind w:left="540" w:right="140"/>
        <w:jc w:val="both"/>
      </w:pPr>
      <w:r>
        <w:sym w:font="Wingdings" w:char="F071"/>
      </w:r>
      <w:r>
        <w:t xml:space="preserve"> Submit copy of immunizations as part of your application. If this is not received, you will not be able to participate, and your application may be closed without notification.</w:t>
      </w:r>
    </w:p>
    <w:p w:rsidR="00F421B1" w:rsidRPr="00375520" w:rsidRDefault="00F421B1" w:rsidP="000A691B">
      <w:pPr>
        <w:pStyle w:val="BodyText"/>
        <w:spacing w:line="259" w:lineRule="auto"/>
        <w:ind w:left="540" w:right="140"/>
        <w:jc w:val="both"/>
      </w:pPr>
      <w:r>
        <w:sym w:font="Wingdings" w:char="F071"/>
      </w:r>
      <w:r>
        <w:t xml:space="preserve"> </w:t>
      </w:r>
      <w:r w:rsidRPr="00375520">
        <w:t>The information provided on this application is true and complete to the be</w:t>
      </w:r>
      <w:bookmarkStart w:id="0" w:name="_GoBack"/>
      <w:bookmarkEnd w:id="0"/>
      <w:r w:rsidRPr="00375520">
        <w:t xml:space="preserve">st of my knowledge. I verify I have received, read, and understand the </w:t>
      </w:r>
      <w:r>
        <w:t>KnowBe4 Training</w:t>
      </w:r>
      <w:r w:rsidRPr="00375520">
        <w:t xml:space="preserve"> outlining the following policies and procedures:</w:t>
      </w:r>
    </w:p>
    <w:p w:rsidR="000A691B" w:rsidRDefault="000A691B" w:rsidP="00F421B1">
      <w:pPr>
        <w:pStyle w:val="BodyText"/>
        <w:numPr>
          <w:ilvl w:val="0"/>
          <w:numId w:val="1"/>
        </w:numPr>
        <w:spacing w:line="259" w:lineRule="auto"/>
        <w:ind w:left="1440" w:right="3127"/>
        <w:sectPr w:rsidR="000A691B">
          <w:footerReference w:type="default" r:id="rId10"/>
          <w:type w:val="continuous"/>
          <w:pgSz w:w="12240" w:h="15840"/>
          <w:pgMar w:top="260" w:right="760" w:bottom="0" w:left="300" w:header="720" w:footer="720" w:gutter="0"/>
          <w:cols w:space="720"/>
        </w:sectPr>
      </w:pPr>
    </w:p>
    <w:p w:rsidR="00F421B1" w:rsidRPr="000A691B" w:rsidRDefault="00F421B1" w:rsidP="000A691B">
      <w:pPr>
        <w:pStyle w:val="BodyText"/>
        <w:numPr>
          <w:ilvl w:val="0"/>
          <w:numId w:val="1"/>
        </w:numPr>
        <w:spacing w:line="259" w:lineRule="auto"/>
        <w:ind w:left="1440" w:right="190"/>
        <w:rPr>
          <w:sz w:val="20"/>
          <w:szCs w:val="20"/>
        </w:rPr>
      </w:pPr>
      <w:r w:rsidRPr="000A691B">
        <w:rPr>
          <w:sz w:val="20"/>
          <w:szCs w:val="20"/>
        </w:rPr>
        <w:t>Confidentiality and HIPAA</w:t>
      </w:r>
    </w:p>
    <w:p w:rsidR="00F421B1" w:rsidRPr="000A691B" w:rsidRDefault="00F421B1" w:rsidP="000A691B">
      <w:pPr>
        <w:pStyle w:val="BodyText"/>
        <w:numPr>
          <w:ilvl w:val="0"/>
          <w:numId w:val="1"/>
        </w:numPr>
        <w:spacing w:line="259" w:lineRule="auto"/>
        <w:ind w:left="1440" w:right="190"/>
        <w:rPr>
          <w:sz w:val="20"/>
          <w:szCs w:val="20"/>
        </w:rPr>
      </w:pPr>
      <w:r w:rsidRPr="000A691B">
        <w:rPr>
          <w:sz w:val="20"/>
          <w:szCs w:val="20"/>
        </w:rPr>
        <w:t>Infection Prevention</w:t>
      </w:r>
    </w:p>
    <w:p w:rsidR="00F421B1" w:rsidRPr="000A691B" w:rsidRDefault="00F421B1" w:rsidP="000A691B">
      <w:pPr>
        <w:pStyle w:val="BodyText"/>
        <w:numPr>
          <w:ilvl w:val="0"/>
          <w:numId w:val="1"/>
        </w:numPr>
        <w:spacing w:line="259" w:lineRule="auto"/>
        <w:ind w:left="1440" w:right="190"/>
        <w:rPr>
          <w:sz w:val="20"/>
          <w:szCs w:val="20"/>
        </w:rPr>
      </w:pPr>
      <w:r w:rsidRPr="000A691B">
        <w:rPr>
          <w:sz w:val="20"/>
          <w:szCs w:val="20"/>
        </w:rPr>
        <w:t xml:space="preserve">Personal Protective Equipment </w:t>
      </w:r>
    </w:p>
    <w:p w:rsidR="00F421B1" w:rsidRPr="000A691B" w:rsidRDefault="00F421B1" w:rsidP="000A691B">
      <w:pPr>
        <w:pStyle w:val="BodyText"/>
        <w:numPr>
          <w:ilvl w:val="0"/>
          <w:numId w:val="1"/>
        </w:numPr>
        <w:spacing w:line="259" w:lineRule="auto"/>
        <w:ind w:right="190"/>
        <w:rPr>
          <w:sz w:val="20"/>
          <w:szCs w:val="20"/>
        </w:rPr>
      </w:pPr>
      <w:r w:rsidRPr="000A691B">
        <w:rPr>
          <w:sz w:val="20"/>
          <w:szCs w:val="20"/>
        </w:rPr>
        <w:t xml:space="preserve">Safety </w:t>
      </w:r>
    </w:p>
    <w:p w:rsidR="00F421B1" w:rsidRPr="000A691B" w:rsidRDefault="00F421B1" w:rsidP="000A691B">
      <w:pPr>
        <w:pStyle w:val="BodyText"/>
        <w:numPr>
          <w:ilvl w:val="0"/>
          <w:numId w:val="1"/>
        </w:numPr>
        <w:spacing w:line="259" w:lineRule="auto"/>
        <w:ind w:right="190"/>
        <w:rPr>
          <w:sz w:val="20"/>
          <w:szCs w:val="20"/>
        </w:rPr>
      </w:pPr>
      <w:r w:rsidRPr="000A691B">
        <w:rPr>
          <w:sz w:val="20"/>
          <w:szCs w:val="20"/>
        </w:rPr>
        <w:t>Professional Conduct</w:t>
      </w:r>
    </w:p>
    <w:p w:rsidR="00F421B1" w:rsidRPr="000A691B" w:rsidRDefault="00F421B1" w:rsidP="000A691B">
      <w:pPr>
        <w:pStyle w:val="BodyText"/>
        <w:numPr>
          <w:ilvl w:val="0"/>
          <w:numId w:val="1"/>
        </w:numPr>
        <w:spacing w:line="259" w:lineRule="auto"/>
        <w:ind w:right="190"/>
        <w:rPr>
          <w:sz w:val="20"/>
          <w:szCs w:val="20"/>
        </w:rPr>
      </w:pPr>
      <w:r w:rsidRPr="000A691B">
        <w:rPr>
          <w:sz w:val="20"/>
          <w:szCs w:val="20"/>
        </w:rPr>
        <w:t xml:space="preserve">Professional Appearance </w:t>
      </w:r>
    </w:p>
    <w:p w:rsidR="000A691B" w:rsidRDefault="000A691B">
      <w:pPr>
        <w:rPr>
          <w:sz w:val="20"/>
        </w:rPr>
        <w:sectPr w:rsidR="000A691B" w:rsidSect="000A691B">
          <w:type w:val="continuous"/>
          <w:pgSz w:w="12240" w:h="15840"/>
          <w:pgMar w:top="260" w:right="760" w:bottom="0" w:left="300" w:header="720" w:footer="720" w:gutter="0"/>
          <w:cols w:num="2" w:space="720"/>
        </w:sectPr>
      </w:pPr>
    </w:p>
    <w:p w:rsidR="00F421B1" w:rsidRDefault="00F421B1">
      <w:pPr>
        <w:rPr>
          <w:sz w:val="20"/>
        </w:rPr>
      </w:pPr>
      <w:r>
        <w:rPr>
          <w:sz w:val="20"/>
        </w:rPr>
        <w:br w:type="page"/>
      </w:r>
    </w:p>
    <w:p w:rsidR="00977D26" w:rsidRDefault="00977D26" w:rsidP="00977D26">
      <w:pPr>
        <w:pStyle w:val="Heading1"/>
        <w:spacing w:before="91"/>
      </w:pPr>
    </w:p>
    <w:p w:rsidR="00977D26" w:rsidRDefault="00977D26" w:rsidP="00977D26">
      <w:pPr>
        <w:pStyle w:val="Heading1"/>
        <w:spacing w:before="91"/>
      </w:pPr>
      <w:r>
        <w:rPr>
          <w:noProof/>
        </w:rPr>
        <w:drawing>
          <wp:anchor distT="0" distB="0" distL="0" distR="0" simplePos="0" relativeHeight="251664384" behindDoc="0" locked="0" layoutInCell="1" allowOverlap="1" wp14:anchorId="41BFD173" wp14:editId="76D2F93F">
            <wp:simplePos x="0" y="0"/>
            <wp:positionH relativeFrom="page">
              <wp:posOffset>190500</wp:posOffset>
            </wp:positionH>
            <wp:positionV relativeFrom="paragraph">
              <wp:posOffset>-635</wp:posOffset>
            </wp:positionV>
            <wp:extent cx="1310639" cy="48767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10639" cy="487679"/>
                    </a:xfrm>
                    <a:prstGeom prst="rect">
                      <a:avLst/>
                    </a:prstGeom>
                  </pic:spPr>
                </pic:pic>
              </a:graphicData>
            </a:graphic>
          </wp:anchor>
        </w:drawing>
      </w:r>
    </w:p>
    <w:p w:rsidR="00F421B1" w:rsidRPr="00F421B1" w:rsidRDefault="00977D26" w:rsidP="00977D26">
      <w:pPr>
        <w:pStyle w:val="Heading1"/>
        <w:spacing w:before="91"/>
        <w:ind w:left="2219" w:firstLine="661"/>
        <w:rPr>
          <w:bCs w:val="0"/>
          <w:sz w:val="28"/>
        </w:rPr>
      </w:pPr>
      <w:r w:rsidRPr="00977D26">
        <w:rPr>
          <w:bCs w:val="0"/>
          <w:sz w:val="28"/>
        </w:rPr>
        <w:t>Consent &amp; Release Information</w:t>
      </w:r>
    </w:p>
    <w:p w:rsidR="00F421B1" w:rsidRPr="00F421B1" w:rsidRDefault="00F421B1" w:rsidP="00F421B1">
      <w:pPr>
        <w:spacing w:line="259" w:lineRule="auto"/>
        <w:ind w:left="859" w:right="438"/>
        <w:rPr>
          <w:rFonts w:ascii="Calibri" w:eastAsia="Calibri" w:hAnsi="Calibri" w:cs="Calibri"/>
        </w:rPr>
      </w:pPr>
    </w:p>
    <w:p w:rsidR="00F421B1" w:rsidRPr="00F421B1" w:rsidRDefault="00F421B1" w:rsidP="00977D26">
      <w:pPr>
        <w:spacing w:line="259" w:lineRule="auto"/>
        <w:ind w:left="360" w:right="438"/>
        <w:jc w:val="both"/>
        <w:rPr>
          <w:rFonts w:eastAsia="Calibri"/>
        </w:rPr>
      </w:pPr>
      <w:r w:rsidRPr="00F421B1">
        <w:rPr>
          <w:rFonts w:eastAsia="Calibri"/>
        </w:rPr>
        <w:t xml:space="preserve">In consideration of the opportunity to voluntarily participate in a learning program at Greater Regional Health, I agree to the following: </w:t>
      </w:r>
    </w:p>
    <w:p w:rsidR="00F421B1" w:rsidRPr="00F421B1" w:rsidRDefault="00F421B1" w:rsidP="00977D26">
      <w:pPr>
        <w:spacing w:line="259" w:lineRule="auto"/>
        <w:ind w:left="859" w:right="438"/>
        <w:jc w:val="both"/>
        <w:rPr>
          <w:rFonts w:eastAsia="Calibri"/>
        </w:rPr>
      </w:pPr>
    </w:p>
    <w:p w:rsidR="00F421B1" w:rsidRPr="00F421B1" w:rsidRDefault="00F421B1" w:rsidP="00977D26">
      <w:pPr>
        <w:numPr>
          <w:ilvl w:val="0"/>
          <w:numId w:val="2"/>
        </w:numPr>
        <w:spacing w:line="259" w:lineRule="auto"/>
        <w:ind w:right="438"/>
        <w:jc w:val="both"/>
        <w:rPr>
          <w:rFonts w:eastAsia="Calibri"/>
        </w:rPr>
      </w:pPr>
      <w:r w:rsidRPr="00F421B1">
        <w:rPr>
          <w:rFonts w:eastAsia="Calibri"/>
        </w:rPr>
        <w:t>I certify that I am at least fourteen (14) years of age or older.</w:t>
      </w:r>
    </w:p>
    <w:p w:rsidR="00F421B1" w:rsidRPr="00F421B1" w:rsidRDefault="00F421B1" w:rsidP="00977D26">
      <w:pPr>
        <w:numPr>
          <w:ilvl w:val="0"/>
          <w:numId w:val="2"/>
        </w:numPr>
        <w:spacing w:line="259" w:lineRule="auto"/>
        <w:ind w:right="438"/>
        <w:jc w:val="both"/>
        <w:rPr>
          <w:rFonts w:eastAsia="Calibri"/>
        </w:rPr>
      </w:pPr>
      <w:r w:rsidRPr="00F421B1">
        <w:rPr>
          <w:rFonts w:eastAsia="Calibri"/>
        </w:rPr>
        <w:t>I understand that patients undergoing examination, procedure or treatment must consent to my presence.</w:t>
      </w:r>
    </w:p>
    <w:p w:rsidR="00F421B1" w:rsidRPr="00F421B1" w:rsidRDefault="00F421B1" w:rsidP="00977D26">
      <w:pPr>
        <w:numPr>
          <w:ilvl w:val="0"/>
          <w:numId w:val="2"/>
        </w:numPr>
        <w:spacing w:line="259" w:lineRule="auto"/>
        <w:ind w:right="438"/>
        <w:jc w:val="both"/>
        <w:rPr>
          <w:rFonts w:eastAsia="Calibri"/>
        </w:rPr>
      </w:pPr>
      <w:r w:rsidRPr="00F421B1">
        <w:rPr>
          <w:rFonts w:eastAsia="Calibri"/>
        </w:rPr>
        <w:t>I agree to maintain and protect the absolute confidentiality of the names of the patients and any other patient identifying information, as well as all information relating to the condition, diagnosis, and treatment of any patient of which they become aware during the course of observation.</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I understand that this is an observation only experience. I agree not to provide care of any kind to any patient or to write on any patient’s medical record.</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I understand that Greater Regional Health will not assume nor provide any type of insurance coverage, including malpractice insurance coverage, for me while I am on hospital premises.</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I will conduct myself in a professional manner</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 xml:space="preserve">I understand that I will, </w:t>
      </w:r>
      <w:proofErr w:type="gramStart"/>
      <w:r w:rsidRPr="00F421B1">
        <w:rPr>
          <w:rFonts w:eastAsia="Calibri"/>
          <w:bCs/>
        </w:rPr>
        <w:t>at all times</w:t>
      </w:r>
      <w:proofErr w:type="gramEnd"/>
      <w:r w:rsidRPr="00F421B1">
        <w:rPr>
          <w:rFonts w:eastAsia="Calibri"/>
          <w:bCs/>
        </w:rPr>
        <w:t xml:space="preserve">, remain in the presence of the individual whom I am interviewing or observing.  I will leave the patient care areas when the interview or observation is complete and the hosting individual(s) leave.  </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I acknowledge that no assurance or representation concerning my health or safety during the period of my voluntary interview or observation experience have been made to me. I understand that numerous risks to health and safety may be present in a hospital, including but not limited to personal injury or exposure to infectious agents, and I voluntarily assume all risks associated with my presence in the hospital as an observer.</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I understand that Greater Regional requires that its employees, invited guests and observers have the appropriate immunizations. I further understand that my failure to obtain and/or show proof of these immunizations prior to an in-person observation experience will result in its termination.</w:t>
      </w:r>
    </w:p>
    <w:p w:rsidR="00F421B1" w:rsidRPr="00F421B1" w:rsidRDefault="00F421B1" w:rsidP="00977D26">
      <w:pPr>
        <w:numPr>
          <w:ilvl w:val="0"/>
          <w:numId w:val="2"/>
        </w:numPr>
        <w:spacing w:line="259" w:lineRule="auto"/>
        <w:ind w:right="438"/>
        <w:jc w:val="both"/>
        <w:rPr>
          <w:rFonts w:eastAsia="Calibri"/>
          <w:bCs/>
        </w:rPr>
      </w:pPr>
      <w:r w:rsidRPr="00F421B1">
        <w:rPr>
          <w:rFonts w:eastAsia="Calibri"/>
          <w:bCs/>
        </w:rPr>
        <w:t>I understand that Greater Regional Health reserves the right to terminate the voluntary interview or observation experience at any time.</w:t>
      </w:r>
    </w:p>
    <w:p w:rsidR="00F421B1" w:rsidRPr="00F421B1" w:rsidRDefault="00F421B1" w:rsidP="00977D26">
      <w:pPr>
        <w:spacing w:line="259" w:lineRule="auto"/>
        <w:ind w:left="859" w:right="438"/>
        <w:jc w:val="both"/>
        <w:rPr>
          <w:rFonts w:eastAsia="Calibri"/>
          <w:b/>
          <w:u w:val="single"/>
        </w:rPr>
      </w:pPr>
    </w:p>
    <w:p w:rsidR="00F421B1" w:rsidRPr="00F421B1" w:rsidRDefault="00F421B1" w:rsidP="00977D26">
      <w:pPr>
        <w:spacing w:line="259" w:lineRule="auto"/>
        <w:ind w:left="360" w:right="438"/>
        <w:jc w:val="both"/>
        <w:rPr>
          <w:rFonts w:eastAsia="Calibri"/>
          <w:bCs/>
        </w:rPr>
      </w:pPr>
      <w:r w:rsidRPr="00F421B1">
        <w:rPr>
          <w:rFonts w:eastAsia="Calibri"/>
          <w:bCs/>
        </w:rPr>
        <w:t>I hereby release Greater Regional Health, its parent, affiliates, and subsidiaries, its medical staff, physicians, directors, officers, employees, agents and representatives from any liability, injury or damages caused by or arising from or in connection with my presence as an observer or learner in the hospital.</w:t>
      </w:r>
    </w:p>
    <w:p w:rsidR="00F421B1" w:rsidRPr="00F421B1" w:rsidRDefault="00F421B1" w:rsidP="00977D26">
      <w:pPr>
        <w:spacing w:line="259" w:lineRule="auto"/>
        <w:ind w:left="360" w:right="438"/>
        <w:jc w:val="both"/>
        <w:rPr>
          <w:rFonts w:eastAsia="Calibri"/>
          <w:bCs/>
        </w:rPr>
      </w:pPr>
    </w:p>
    <w:p w:rsidR="00F421B1" w:rsidRPr="00F421B1" w:rsidRDefault="00F421B1" w:rsidP="00977D26">
      <w:pPr>
        <w:spacing w:line="259" w:lineRule="auto"/>
        <w:ind w:left="360" w:right="438"/>
        <w:jc w:val="both"/>
        <w:rPr>
          <w:rFonts w:eastAsia="Calibri"/>
          <w:bCs/>
        </w:rPr>
      </w:pPr>
      <w:r w:rsidRPr="00F421B1">
        <w:rPr>
          <w:rFonts w:eastAsia="Calibri"/>
          <w:bCs/>
        </w:rPr>
        <w:t xml:space="preserve">By voluntarily signing below, I acknowledge that I have read this Agreement and will comply with all terms and conditions stated. </w:t>
      </w:r>
    </w:p>
    <w:p w:rsidR="00F421B1" w:rsidRPr="00F421B1" w:rsidRDefault="00F421B1" w:rsidP="00F421B1">
      <w:pPr>
        <w:spacing w:line="259" w:lineRule="auto"/>
        <w:ind w:left="859" w:right="438"/>
        <w:rPr>
          <w:rFonts w:eastAsia="Calibri"/>
          <w:bCs/>
          <w:sz w:val="19"/>
          <w:szCs w:val="19"/>
        </w:rPr>
      </w:pPr>
    </w:p>
    <w:p w:rsidR="00F421B1" w:rsidRPr="00F421B1" w:rsidRDefault="00F421B1" w:rsidP="00F421B1">
      <w:pPr>
        <w:spacing w:line="259" w:lineRule="auto"/>
        <w:ind w:left="859" w:right="438"/>
        <w:rPr>
          <w:rFonts w:eastAsia="Calibri"/>
          <w:bCs/>
          <w:sz w:val="19"/>
          <w:szCs w:val="19"/>
        </w:rPr>
      </w:pPr>
    </w:p>
    <w:p w:rsidR="00F421B1" w:rsidRPr="00F421B1" w:rsidRDefault="00F421B1" w:rsidP="00F421B1">
      <w:pPr>
        <w:spacing w:line="259" w:lineRule="auto"/>
        <w:ind w:left="859" w:right="438"/>
        <w:rPr>
          <w:rFonts w:eastAsia="Calibri"/>
          <w:bCs/>
          <w:sz w:val="19"/>
          <w:szCs w:val="19"/>
        </w:rPr>
      </w:pP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_______________________________________</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t>_________________________________________</w:t>
      </w: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Observer’s Name (please print)</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t>Individual Being Observed (please print)</w:t>
      </w:r>
    </w:p>
    <w:p w:rsidR="00F421B1" w:rsidRPr="00F421B1" w:rsidRDefault="00F421B1" w:rsidP="00F421B1">
      <w:pPr>
        <w:spacing w:line="259" w:lineRule="auto"/>
        <w:ind w:left="859" w:right="438"/>
        <w:rPr>
          <w:rFonts w:eastAsia="Calibri"/>
          <w:sz w:val="19"/>
          <w:szCs w:val="19"/>
        </w:rPr>
      </w:pPr>
    </w:p>
    <w:p w:rsidR="00F421B1" w:rsidRPr="00F421B1" w:rsidRDefault="00F421B1" w:rsidP="00F421B1">
      <w:pPr>
        <w:spacing w:line="259" w:lineRule="auto"/>
        <w:ind w:left="859" w:right="438"/>
        <w:rPr>
          <w:rFonts w:eastAsia="Calibri"/>
          <w:bCs/>
          <w:sz w:val="19"/>
          <w:szCs w:val="19"/>
        </w:rPr>
      </w:pP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_______________________________________</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t>_________________________________________</w:t>
      </w: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Signature of Observer</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t xml:space="preserve">Witness Signature </w:t>
      </w:r>
    </w:p>
    <w:p w:rsidR="00F421B1" w:rsidRDefault="00F421B1" w:rsidP="00F421B1">
      <w:pPr>
        <w:spacing w:line="259" w:lineRule="auto"/>
        <w:ind w:left="859" w:right="438"/>
        <w:rPr>
          <w:rFonts w:eastAsia="Calibri"/>
          <w:bCs/>
          <w:sz w:val="19"/>
          <w:szCs w:val="19"/>
        </w:rPr>
      </w:pPr>
    </w:p>
    <w:p w:rsidR="00977D26" w:rsidRPr="00F421B1" w:rsidRDefault="00977D26" w:rsidP="00F421B1">
      <w:pPr>
        <w:spacing w:line="259" w:lineRule="auto"/>
        <w:ind w:left="859" w:right="438"/>
        <w:rPr>
          <w:rFonts w:eastAsia="Calibri"/>
          <w:bCs/>
          <w:sz w:val="19"/>
          <w:szCs w:val="19"/>
        </w:rPr>
      </w:pP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_______________________________________</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t>_________________________________________</w:t>
      </w: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Date of Observation</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r>
      <w:r w:rsidRPr="00F421B1">
        <w:rPr>
          <w:rFonts w:eastAsia="Calibri"/>
          <w:bCs/>
          <w:sz w:val="19"/>
          <w:szCs w:val="19"/>
        </w:rPr>
        <w:tab/>
        <w:t xml:space="preserve">Date of Signature </w:t>
      </w:r>
    </w:p>
    <w:p w:rsidR="00F421B1" w:rsidRPr="00F421B1" w:rsidRDefault="00F421B1" w:rsidP="00F421B1">
      <w:pPr>
        <w:spacing w:line="259" w:lineRule="auto"/>
        <w:ind w:left="859" w:right="438"/>
        <w:rPr>
          <w:rFonts w:eastAsia="Calibri"/>
          <w:sz w:val="19"/>
          <w:szCs w:val="19"/>
        </w:rPr>
      </w:pPr>
    </w:p>
    <w:p w:rsidR="00F421B1" w:rsidRPr="00F421B1" w:rsidRDefault="00F421B1" w:rsidP="00F421B1">
      <w:pPr>
        <w:spacing w:line="259" w:lineRule="auto"/>
        <w:ind w:left="859" w:right="438"/>
        <w:rPr>
          <w:rFonts w:eastAsia="Calibri"/>
          <w:bCs/>
          <w:sz w:val="19"/>
          <w:szCs w:val="19"/>
        </w:rPr>
      </w:pP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_______________________________________</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t>_________________________________________</w:t>
      </w:r>
    </w:p>
    <w:p w:rsidR="00F421B1" w:rsidRPr="00F421B1" w:rsidRDefault="00F421B1" w:rsidP="00F421B1">
      <w:pPr>
        <w:spacing w:line="259" w:lineRule="auto"/>
        <w:ind w:left="859" w:right="438"/>
        <w:rPr>
          <w:rFonts w:eastAsia="Calibri"/>
          <w:bCs/>
          <w:sz w:val="19"/>
          <w:szCs w:val="19"/>
        </w:rPr>
      </w:pPr>
      <w:r w:rsidRPr="00F421B1">
        <w:rPr>
          <w:rFonts w:eastAsia="Calibri"/>
          <w:bCs/>
          <w:sz w:val="19"/>
          <w:szCs w:val="19"/>
        </w:rPr>
        <w:t>Signature of Parent/Legal Guardian if under 18 years old</w:t>
      </w:r>
      <w:r w:rsidRPr="00F421B1">
        <w:rPr>
          <w:rFonts w:eastAsia="Calibri"/>
          <w:bCs/>
          <w:sz w:val="19"/>
          <w:szCs w:val="19"/>
        </w:rPr>
        <w:tab/>
      </w:r>
      <w:r w:rsidRPr="00F421B1">
        <w:rPr>
          <w:rFonts w:eastAsia="Calibri"/>
          <w:bCs/>
          <w:sz w:val="19"/>
          <w:szCs w:val="19"/>
        </w:rPr>
        <w:tab/>
      </w:r>
      <w:r w:rsidRPr="00F421B1">
        <w:rPr>
          <w:rFonts w:eastAsia="Calibri"/>
          <w:bCs/>
          <w:sz w:val="19"/>
          <w:szCs w:val="19"/>
        </w:rPr>
        <w:tab/>
        <w:t xml:space="preserve">Person to Notify in Case of Emergency </w:t>
      </w:r>
    </w:p>
    <w:p w:rsidR="00F304EB" w:rsidRPr="00F421B1" w:rsidRDefault="00F304EB">
      <w:pPr>
        <w:pStyle w:val="BodyText"/>
        <w:rPr>
          <w:sz w:val="20"/>
        </w:rPr>
      </w:pPr>
    </w:p>
    <w:sectPr w:rsidR="00F304EB" w:rsidRPr="00F421B1">
      <w:type w:val="continuous"/>
      <w:pgSz w:w="12240" w:h="15840"/>
      <w:pgMar w:top="260" w:right="760" w:bottom="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D26" w:rsidRDefault="00977D26" w:rsidP="00977D26">
      <w:r>
        <w:separator/>
      </w:r>
    </w:p>
  </w:endnote>
  <w:endnote w:type="continuationSeparator" w:id="0">
    <w:p w:rsidR="00977D26" w:rsidRDefault="00977D26" w:rsidP="0097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AF" w:rsidRPr="007D09AF" w:rsidRDefault="007D09AF" w:rsidP="000A691B">
    <w:pPr>
      <w:pStyle w:val="Footer"/>
      <w:ind w:left="360"/>
      <w:rPr>
        <w:sz w:val="20"/>
        <w:szCs w:val="20"/>
      </w:rPr>
    </w:pPr>
    <w:r w:rsidRPr="007D09AF">
      <w:rPr>
        <w:sz w:val="20"/>
        <w:szCs w:val="20"/>
      </w:rPr>
      <w:fldChar w:fldCharType="begin"/>
    </w:r>
    <w:r w:rsidRPr="007D09AF">
      <w:rPr>
        <w:sz w:val="20"/>
        <w:szCs w:val="20"/>
      </w:rPr>
      <w:instrText xml:space="preserve"> FILENAME \* MERGEFORMAT </w:instrText>
    </w:r>
    <w:r w:rsidRPr="007D09AF">
      <w:rPr>
        <w:sz w:val="20"/>
        <w:szCs w:val="20"/>
      </w:rPr>
      <w:fldChar w:fldCharType="separate"/>
    </w:r>
    <w:r w:rsidRPr="007D09AF">
      <w:rPr>
        <w:noProof/>
        <w:sz w:val="20"/>
        <w:szCs w:val="20"/>
      </w:rPr>
      <w:t>HR.FR.58. Student Information Request Form</w:t>
    </w:r>
    <w:r w:rsidRPr="007D09AF">
      <w:rPr>
        <w:sz w:val="20"/>
        <w:szCs w:val="20"/>
      </w:rPr>
      <w:fldChar w:fldCharType="end"/>
    </w:r>
    <w:r>
      <w:rPr>
        <w:sz w:val="20"/>
        <w:szCs w:val="20"/>
      </w:rPr>
      <w:tab/>
    </w:r>
    <w:r>
      <w:rPr>
        <w:sz w:val="20"/>
        <w:szCs w:val="20"/>
      </w:rPr>
      <w:tab/>
    </w:r>
    <w:r>
      <w:rPr>
        <w:sz w:val="20"/>
        <w:szCs w:val="20"/>
      </w:rPr>
      <w:tab/>
    </w:r>
    <w:r w:rsidRPr="007D09AF">
      <w:rPr>
        <w:sz w:val="20"/>
        <w:szCs w:val="20"/>
      </w:rPr>
      <w:fldChar w:fldCharType="begin"/>
    </w:r>
    <w:r w:rsidRPr="007D09AF">
      <w:rPr>
        <w:sz w:val="20"/>
        <w:szCs w:val="20"/>
      </w:rPr>
      <w:instrText xml:space="preserve"> PAGE   \* MERGEFORMAT </w:instrText>
    </w:r>
    <w:r w:rsidRPr="007D09AF">
      <w:rPr>
        <w:sz w:val="20"/>
        <w:szCs w:val="20"/>
      </w:rPr>
      <w:fldChar w:fldCharType="separate"/>
    </w:r>
    <w:r w:rsidRPr="007D09AF">
      <w:rPr>
        <w:noProof/>
        <w:sz w:val="20"/>
        <w:szCs w:val="20"/>
      </w:rPr>
      <w:t>1</w:t>
    </w:r>
    <w:r w:rsidRPr="007D09A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D26" w:rsidRDefault="00977D26" w:rsidP="00977D26">
      <w:r>
        <w:separator/>
      </w:r>
    </w:p>
  </w:footnote>
  <w:footnote w:type="continuationSeparator" w:id="0">
    <w:p w:rsidR="00977D26" w:rsidRDefault="00977D26" w:rsidP="0097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A07C6"/>
    <w:multiLevelType w:val="hybridMultilevel"/>
    <w:tmpl w:val="BC2673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0D5A0D"/>
    <w:multiLevelType w:val="hybridMultilevel"/>
    <w:tmpl w:val="91C830F2"/>
    <w:lvl w:ilvl="0" w:tplc="1C3CB1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304EB"/>
    <w:rsid w:val="000A691B"/>
    <w:rsid w:val="007D09AF"/>
    <w:rsid w:val="00977D26"/>
    <w:rsid w:val="00F304EB"/>
    <w:rsid w:val="00F4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FEAE28"/>
  <w15:docId w15:val="{1F297FA5-1CC8-40CD-B270-C826A663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7D26"/>
    <w:pPr>
      <w:tabs>
        <w:tab w:val="center" w:pos="4680"/>
        <w:tab w:val="right" w:pos="9360"/>
      </w:tabs>
    </w:pPr>
  </w:style>
  <w:style w:type="character" w:customStyle="1" w:styleId="HeaderChar">
    <w:name w:val="Header Char"/>
    <w:basedOn w:val="DefaultParagraphFont"/>
    <w:link w:val="Header"/>
    <w:uiPriority w:val="99"/>
    <w:rsid w:val="00977D26"/>
    <w:rPr>
      <w:rFonts w:ascii="Times New Roman" w:eastAsia="Times New Roman" w:hAnsi="Times New Roman" w:cs="Times New Roman"/>
    </w:rPr>
  </w:style>
  <w:style w:type="paragraph" w:styleId="Footer">
    <w:name w:val="footer"/>
    <w:basedOn w:val="Normal"/>
    <w:link w:val="FooterChar"/>
    <w:uiPriority w:val="99"/>
    <w:unhideWhenUsed/>
    <w:rsid w:val="00977D26"/>
    <w:pPr>
      <w:tabs>
        <w:tab w:val="center" w:pos="4680"/>
        <w:tab w:val="right" w:pos="9360"/>
      </w:tabs>
    </w:pPr>
  </w:style>
  <w:style w:type="character" w:customStyle="1" w:styleId="FooterChar">
    <w:name w:val="Footer Char"/>
    <w:basedOn w:val="DefaultParagraphFont"/>
    <w:link w:val="Footer"/>
    <w:uiPriority w:val="99"/>
    <w:rsid w:val="00977D26"/>
    <w:rPr>
      <w:rFonts w:ascii="Times New Roman" w:eastAsia="Times New Roman" w:hAnsi="Times New Roman" w:cs="Times New Roman"/>
    </w:rPr>
  </w:style>
  <w:style w:type="character" w:styleId="PlaceholderText">
    <w:name w:val="Placeholder Text"/>
    <w:basedOn w:val="DefaultParagraphFont"/>
    <w:uiPriority w:val="99"/>
    <w:semiHidden/>
    <w:rsid w:val="007D09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yr@greaterreg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82F9-1879-49C5-9240-F993EE83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Kenyon</dc:creator>
  <cp:lastModifiedBy>Amy Rieck</cp:lastModifiedBy>
  <cp:revision>3</cp:revision>
  <dcterms:created xsi:type="dcterms:W3CDTF">2023-06-26T16:31:00Z</dcterms:created>
  <dcterms:modified xsi:type="dcterms:W3CDTF">2023-06-26T16:35:00Z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LastSaved">
    <vt:filetime>2019-05-30T00:00:00Z</vt:filetime>
  </property>
</Properties>
</file>